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51" w:rsidRDefault="006C735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19. 4. 2021</w:t>
      </w:r>
    </w:p>
    <w:p w:rsidR="006C7351" w:rsidRPr="006C7351" w:rsidRDefault="006C7351">
      <w:pPr>
        <w:rPr>
          <w:b/>
          <w:u w:val="single"/>
        </w:rPr>
      </w:pPr>
      <w:r w:rsidRPr="006C7351">
        <w:rPr>
          <w:b/>
          <w:u w:val="single"/>
        </w:rPr>
        <w:t xml:space="preserve">Zápis z jednání o </w:t>
      </w:r>
      <w:r w:rsidR="009F65CE">
        <w:rPr>
          <w:b/>
          <w:u w:val="single"/>
        </w:rPr>
        <w:t>pracovní skupiny pro cestovní ruch města Poděbrady</w:t>
      </w:r>
    </w:p>
    <w:p w:rsidR="006C7351" w:rsidRDefault="006C7351">
      <w:r>
        <w:t>Přítomni:</w:t>
      </w:r>
    </w:p>
    <w:p w:rsidR="003A16F2" w:rsidRDefault="006C7351">
      <w:r>
        <w:t>Ing. Kakrdová, p. Kamišová (</w:t>
      </w:r>
      <w:r w:rsidR="00825483">
        <w:t>odbor KAK</w:t>
      </w:r>
      <w:r>
        <w:t>), Ing. Kurková (MKC), p. Hlaváč, p. Hlaváčová (TIC)</w:t>
      </w:r>
    </w:p>
    <w:p w:rsidR="001A680A" w:rsidRPr="00614353" w:rsidRDefault="001A680A"/>
    <w:p w:rsidR="00D2746A" w:rsidRDefault="006C7351">
      <w:r w:rsidRPr="00614353">
        <w:t xml:space="preserve">1/ </w:t>
      </w:r>
      <w:r w:rsidR="001A680A" w:rsidRPr="00614353">
        <w:t>p</w:t>
      </w:r>
      <w:r w:rsidRPr="00614353">
        <w:t>. Hlaváč  - Vznik lokální DMO „Král Jiří“  - reprezentace P</w:t>
      </w:r>
      <w:r w:rsidR="00C63074" w:rsidRPr="00614353">
        <w:t>oděbrad, klíčové téma lázeňství,</w:t>
      </w:r>
      <w:r w:rsidRPr="00614353">
        <w:t xml:space="preserve">  </w:t>
      </w:r>
    </w:p>
    <w:p w:rsidR="006C7351" w:rsidRPr="00614353" w:rsidRDefault="006C7351">
      <w:proofErr w:type="spellStart"/>
      <w:r w:rsidRPr="00614353">
        <w:t>press</w:t>
      </w:r>
      <w:proofErr w:type="spellEnd"/>
      <w:r w:rsidRPr="00614353">
        <w:t xml:space="preserve">/ </w:t>
      </w:r>
      <w:proofErr w:type="spellStart"/>
      <w:r w:rsidRPr="00614353">
        <w:t>fam</w:t>
      </w:r>
      <w:proofErr w:type="spellEnd"/>
      <w:r w:rsidRPr="00614353">
        <w:t xml:space="preserve"> </w:t>
      </w:r>
      <w:proofErr w:type="spellStart"/>
      <w:r w:rsidRPr="00614353">
        <w:t>tripy</w:t>
      </w:r>
      <w:proofErr w:type="spellEnd"/>
      <w:r w:rsidRPr="00614353">
        <w:t>, účast na veletrzích, pořádání Fóra cestovního ruchu</w:t>
      </w:r>
      <w:r w:rsidR="00D2746A">
        <w:t>.</w:t>
      </w:r>
    </w:p>
    <w:p w:rsidR="006C7351" w:rsidRPr="00614353" w:rsidRDefault="006C7351" w:rsidP="001A680A">
      <w:pPr>
        <w:pStyle w:val="Odstavecseseznamem"/>
        <w:numPr>
          <w:ilvl w:val="0"/>
          <w:numId w:val="1"/>
        </w:numPr>
      </w:pPr>
      <w:r w:rsidRPr="00614353">
        <w:t>Zajistit smlouvu s městem Poděbrady</w:t>
      </w:r>
      <w:r w:rsidR="00C2436E">
        <w:t xml:space="preserve"> – schváleno Radou města</w:t>
      </w:r>
    </w:p>
    <w:p w:rsidR="006C7351" w:rsidRPr="00614353" w:rsidRDefault="001A680A" w:rsidP="001A680A">
      <w:pPr>
        <w:pStyle w:val="Odstavecseseznamem"/>
        <w:numPr>
          <w:ilvl w:val="0"/>
          <w:numId w:val="1"/>
        </w:numPr>
      </w:pPr>
      <w:r w:rsidRPr="00614353">
        <w:t xml:space="preserve">Zajistit souhlasné stanovisko se vznikem od oblastní DMO </w:t>
      </w:r>
      <w:r w:rsidR="006C7351" w:rsidRPr="00614353">
        <w:t xml:space="preserve">Pojizeří a Polabí </w:t>
      </w:r>
      <w:r w:rsidR="00825483" w:rsidRPr="00614353">
        <w:t>(KAK)</w:t>
      </w:r>
    </w:p>
    <w:p w:rsidR="001A680A" w:rsidRPr="00614353" w:rsidRDefault="00987DE1" w:rsidP="001A680A">
      <w:r w:rsidRPr="00614353">
        <w:t xml:space="preserve">2/  </w:t>
      </w:r>
      <w:r w:rsidR="001A680A" w:rsidRPr="00614353">
        <w:t>TIC poskytne fotografie městu Poděbrady k jeho prezentaci i pro třetí strany</w:t>
      </w:r>
      <w:r w:rsidRPr="00614353">
        <w:t xml:space="preserve"> - </w:t>
      </w:r>
      <w:r w:rsidR="001A680A" w:rsidRPr="00614353">
        <w:t xml:space="preserve">vyžádá si </w:t>
      </w:r>
      <w:r w:rsidRPr="00614353">
        <w:t>KAK</w:t>
      </w:r>
    </w:p>
    <w:p w:rsidR="00D573A7" w:rsidRDefault="001A680A" w:rsidP="001A680A">
      <w:r w:rsidRPr="00614353">
        <w:t xml:space="preserve">3/ </w:t>
      </w:r>
      <w:r w:rsidR="003544D9">
        <w:t>Projedn</w:t>
      </w:r>
      <w:r w:rsidR="00DF28B7">
        <w:t xml:space="preserve">at s p. starostou možnost nákupu knihy </w:t>
      </w:r>
      <w:r w:rsidR="00D573A7">
        <w:t xml:space="preserve">Labe od p. Sváčka a následně leteckých snímků  města. </w:t>
      </w:r>
      <w:r w:rsidR="00825483" w:rsidRPr="00614353">
        <w:t>(</w:t>
      </w:r>
      <w:r w:rsidR="00C63074" w:rsidRPr="00614353">
        <w:t>Kniha jako</w:t>
      </w:r>
      <w:r w:rsidR="00D573A7">
        <w:t xml:space="preserve"> možný</w:t>
      </w:r>
      <w:r w:rsidR="00C63074" w:rsidRPr="00614353">
        <w:t xml:space="preserve"> dar např. oceněným ke Dni města Poděbrady)</w:t>
      </w:r>
      <w:r w:rsidR="00825483" w:rsidRPr="00614353">
        <w:t xml:space="preserve">  </w:t>
      </w:r>
    </w:p>
    <w:p w:rsidR="001A680A" w:rsidRPr="00614353" w:rsidRDefault="00825483" w:rsidP="00D573A7">
      <w:pPr>
        <w:pStyle w:val="Odstavecseseznamem"/>
        <w:numPr>
          <w:ilvl w:val="0"/>
          <w:numId w:val="3"/>
        </w:numPr>
      </w:pPr>
      <w:r w:rsidRPr="00614353">
        <w:t>vyřizuje  KAK</w:t>
      </w:r>
    </w:p>
    <w:p w:rsidR="00987DE1" w:rsidRPr="00614353" w:rsidRDefault="00987DE1" w:rsidP="001A680A">
      <w:r w:rsidRPr="00614353">
        <w:t>5/ TIC má nové webové stránky a doménu pruhpolabi.cz</w:t>
      </w:r>
    </w:p>
    <w:p w:rsidR="00123903" w:rsidRPr="00614353" w:rsidRDefault="00123903" w:rsidP="001A680A">
      <w:r w:rsidRPr="00614353">
        <w:t xml:space="preserve">4/ </w:t>
      </w:r>
      <w:r w:rsidR="00155BEA" w:rsidRPr="00614353">
        <w:t>Vyhodnotit a</w:t>
      </w:r>
      <w:r w:rsidRPr="00614353">
        <w:t>plikace</w:t>
      </w:r>
      <w:r w:rsidR="00987DE1" w:rsidRPr="00614353">
        <w:t xml:space="preserve"> a weby</w:t>
      </w:r>
      <w:r w:rsidR="00155BEA" w:rsidRPr="00614353">
        <w:t>, které město Poděbrady využívá</w:t>
      </w:r>
      <w:r w:rsidR="00987DE1" w:rsidRPr="00614353">
        <w:t>, nebo kde se prezentuje.</w:t>
      </w:r>
    </w:p>
    <w:p w:rsidR="00987DE1" w:rsidRPr="00614353" w:rsidRDefault="00155BEA" w:rsidP="001A680A">
      <w:r w:rsidRPr="00614353">
        <w:t>A/ Aplikace</w:t>
      </w:r>
      <w:r w:rsidR="00987DE1" w:rsidRPr="00614353">
        <w:t xml:space="preserve"> a web</w:t>
      </w:r>
      <w:r w:rsidRPr="00614353">
        <w:t xml:space="preserve"> Jedeme do lázní</w:t>
      </w:r>
      <w:r w:rsidR="00987DE1" w:rsidRPr="00614353">
        <w:t xml:space="preserve"> </w:t>
      </w:r>
    </w:p>
    <w:p w:rsidR="00C63074" w:rsidRPr="00614353" w:rsidRDefault="00987DE1" w:rsidP="002000ED">
      <w:pPr>
        <w:pStyle w:val="Odstavecseseznamem"/>
        <w:numPr>
          <w:ilvl w:val="0"/>
          <w:numId w:val="2"/>
        </w:numPr>
      </w:pPr>
      <w:r w:rsidRPr="00614353">
        <w:t xml:space="preserve">MKC zkontroluje aktuálnost údajů </w:t>
      </w:r>
    </w:p>
    <w:p w:rsidR="000D25C0" w:rsidRPr="00614353" w:rsidRDefault="00987DE1" w:rsidP="001A680A">
      <w:r w:rsidRPr="00614353">
        <w:t xml:space="preserve">B/ </w:t>
      </w:r>
      <w:proofErr w:type="spellStart"/>
      <w:r w:rsidRPr="00614353">
        <w:t>CzechTourism</w:t>
      </w:r>
      <w:proofErr w:type="spellEnd"/>
      <w:r w:rsidRPr="00614353">
        <w:t xml:space="preserve">  - portál </w:t>
      </w:r>
      <w:proofErr w:type="spellStart"/>
      <w:r w:rsidRPr="00614353">
        <w:t>Kudyznudy</w:t>
      </w:r>
      <w:proofErr w:type="spellEnd"/>
      <w:r w:rsidR="000D25C0" w:rsidRPr="00614353">
        <w:t xml:space="preserve"> - </w:t>
      </w:r>
    </w:p>
    <w:p w:rsidR="00987DE1" w:rsidRPr="00614353" w:rsidRDefault="000D25C0" w:rsidP="000D25C0">
      <w:pPr>
        <w:pStyle w:val="Odstavecseseznamem"/>
        <w:numPr>
          <w:ilvl w:val="0"/>
          <w:numId w:val="2"/>
        </w:numPr>
      </w:pPr>
      <w:r w:rsidRPr="00614353">
        <w:t>prověří</w:t>
      </w:r>
      <w:r w:rsidR="00AF5991" w:rsidRPr="00614353">
        <w:t xml:space="preserve"> p. Hlaváč</w:t>
      </w:r>
      <w:r w:rsidRPr="00614353">
        <w:t>, kdo zadával informace  a foto o Poděbradech, pro případ aktualizace textu a výměny nekvalitních fotek</w:t>
      </w:r>
      <w:r w:rsidR="00B41924" w:rsidRPr="00614353">
        <w:t xml:space="preserve"> (výměnu zajistí MKC)</w:t>
      </w:r>
    </w:p>
    <w:p w:rsidR="00AF5991" w:rsidRPr="00614353" w:rsidRDefault="000D25C0" w:rsidP="000D25C0">
      <w:r w:rsidRPr="00614353">
        <w:t>C/</w:t>
      </w:r>
      <w:r w:rsidR="00B41924" w:rsidRPr="00614353">
        <w:t xml:space="preserve">  Aplikace Turista v mobilu – Kdo</w:t>
      </w:r>
      <w:r w:rsidR="008B2B18" w:rsidRPr="00614353">
        <w:t xml:space="preserve"> uzavřel smlouvu za Poděbrady? </w:t>
      </w:r>
    </w:p>
    <w:p w:rsidR="000D25C0" w:rsidRPr="00614353" w:rsidRDefault="00AF5991" w:rsidP="00AF5991">
      <w:pPr>
        <w:pStyle w:val="Odstavecseseznamem"/>
        <w:numPr>
          <w:ilvl w:val="0"/>
          <w:numId w:val="2"/>
        </w:numPr>
      </w:pPr>
      <w:r w:rsidRPr="00614353">
        <w:t>prověří KAK</w:t>
      </w:r>
      <w:r w:rsidR="00B41924" w:rsidRPr="00614353">
        <w:t xml:space="preserve"> </w:t>
      </w:r>
    </w:p>
    <w:p w:rsidR="000D25C0" w:rsidRPr="00614353" w:rsidRDefault="000D25C0" w:rsidP="001A680A">
      <w:r w:rsidRPr="00614353">
        <w:t xml:space="preserve">D/ </w:t>
      </w:r>
      <w:r w:rsidR="00B41924" w:rsidRPr="00614353">
        <w:t>Nová a</w:t>
      </w:r>
      <w:r w:rsidRPr="00614353">
        <w:t xml:space="preserve">plikace Smart </w:t>
      </w:r>
      <w:proofErr w:type="spellStart"/>
      <w:r w:rsidRPr="00614353">
        <w:t>Guide</w:t>
      </w:r>
      <w:proofErr w:type="spellEnd"/>
      <w:r w:rsidRPr="00614353">
        <w:t xml:space="preserve"> – za </w:t>
      </w:r>
      <w:r w:rsidR="00B41924" w:rsidRPr="00614353">
        <w:t>P</w:t>
      </w:r>
      <w:r w:rsidRPr="00614353">
        <w:t>oděbrady</w:t>
      </w:r>
      <w:r w:rsidR="00B41924" w:rsidRPr="00614353">
        <w:t xml:space="preserve"> spravuje TIC – plní obsah text+ foto, 2 virtuální turistické prohlídky 1/ Prohlídka po lázeňském parku, 2/ Lázeňské domy </w:t>
      </w:r>
    </w:p>
    <w:p w:rsidR="00887D52" w:rsidRPr="00614353" w:rsidRDefault="00887D52" w:rsidP="001A680A">
      <w:r w:rsidRPr="00614353">
        <w:t xml:space="preserve">E/ </w:t>
      </w:r>
      <w:r w:rsidR="00AF5991" w:rsidRPr="00614353">
        <w:t>Aplikace Na kole i pěšky</w:t>
      </w:r>
      <w:r w:rsidR="004104BF" w:rsidRPr="00614353">
        <w:t xml:space="preserve"> – spravuje MKC</w:t>
      </w:r>
    </w:p>
    <w:p w:rsidR="004104BF" w:rsidRPr="00614353" w:rsidRDefault="004104BF" w:rsidP="001A680A">
      <w:r w:rsidRPr="00614353">
        <w:t xml:space="preserve">F/ Multimediální informační mapa - </w:t>
      </w:r>
      <w:r w:rsidR="004C373A" w:rsidRPr="00614353">
        <w:t xml:space="preserve"> firma DARUMA</w:t>
      </w:r>
    </w:p>
    <w:p w:rsidR="00B4245F" w:rsidRPr="00614353" w:rsidRDefault="00B4245F" w:rsidP="00B4245F">
      <w:pPr>
        <w:pStyle w:val="Odstavecseseznamem"/>
        <w:numPr>
          <w:ilvl w:val="0"/>
          <w:numId w:val="2"/>
        </w:numPr>
      </w:pPr>
      <w:r w:rsidRPr="00614353">
        <w:t>prověří KAK</w:t>
      </w:r>
    </w:p>
    <w:p w:rsidR="00B4245F" w:rsidRPr="00614353" w:rsidRDefault="00AF5991" w:rsidP="001A680A">
      <w:r w:rsidRPr="00614353">
        <w:t xml:space="preserve">5/ TIC </w:t>
      </w:r>
      <w:r w:rsidR="004C373A" w:rsidRPr="00614353">
        <w:t>připraví pro zadavatele MKC podklady pro nové turistické prospekty města Poděbrady, grafiku zajišťuje MKC u pana Šťastného.</w:t>
      </w:r>
    </w:p>
    <w:p w:rsidR="00AF5991" w:rsidRPr="00614353" w:rsidRDefault="00B4245F" w:rsidP="001A680A">
      <w:r w:rsidRPr="00614353">
        <w:t xml:space="preserve">6/ </w:t>
      </w:r>
      <w:r w:rsidR="00D573A7">
        <w:t xml:space="preserve">Nastavit spolupráci mezi spolky (příjemci dotací) a TIC. </w:t>
      </w:r>
      <w:r w:rsidRPr="00614353">
        <w:t>KAK předá požadavek na odbor kanceláře starosty, aby žadatelé o dotaci poskytli TIC informace o konání akcí.</w:t>
      </w:r>
      <w:r w:rsidR="004C373A" w:rsidRPr="00614353">
        <w:t xml:space="preserve"> </w:t>
      </w:r>
    </w:p>
    <w:p w:rsidR="00FD2183" w:rsidRPr="00614353" w:rsidRDefault="00FD2183" w:rsidP="001A680A">
      <w:r w:rsidRPr="00614353">
        <w:t>7/ Byl</w:t>
      </w:r>
      <w:r w:rsidR="008A10FE">
        <w:t>a</w:t>
      </w:r>
      <w:r w:rsidRPr="00614353">
        <w:t xml:space="preserve"> projednána možnost umístit u nejatraktivnějších turistických cílů tabulky s QR kódy.</w:t>
      </w:r>
    </w:p>
    <w:p w:rsidR="00FD2183" w:rsidRPr="00614353" w:rsidRDefault="00FD2183" w:rsidP="001A680A">
      <w:r w:rsidRPr="00614353">
        <w:t xml:space="preserve">8/ </w:t>
      </w:r>
      <w:r w:rsidR="00614353" w:rsidRPr="00614353">
        <w:t xml:space="preserve">TIC vydá v rámci dotace </w:t>
      </w:r>
      <w:proofErr w:type="spellStart"/>
      <w:r w:rsidR="00614353" w:rsidRPr="00614353">
        <w:t>Stř</w:t>
      </w:r>
      <w:proofErr w:type="spellEnd"/>
      <w:r w:rsidR="00614353" w:rsidRPr="00614353">
        <w:t>. kraje Turistickou mapu Poděbrady a okolí</w:t>
      </w:r>
      <w:r w:rsidR="00DE2747">
        <w:t>.</w:t>
      </w:r>
    </w:p>
    <w:p w:rsidR="00614353" w:rsidRDefault="00614353" w:rsidP="001A680A">
      <w:r>
        <w:lastRenderedPageBreak/>
        <w:t xml:space="preserve">9/ Klub českých turistů </w:t>
      </w:r>
      <w:r w:rsidR="00D573A7">
        <w:t>předal podklady pro vybudování</w:t>
      </w:r>
      <w:r w:rsidR="002177FE">
        <w:t xml:space="preserve"> naučn</w:t>
      </w:r>
      <w:r w:rsidR="00D573A7">
        <w:t>é stezky</w:t>
      </w:r>
      <w:r w:rsidR="002177FE">
        <w:t> centr</w:t>
      </w:r>
      <w:r w:rsidR="00911B82">
        <w:t>em</w:t>
      </w:r>
      <w:r w:rsidR="002177FE">
        <w:t xml:space="preserve"> Poděbrad</w:t>
      </w:r>
      <w:r w:rsidR="00D573A7">
        <w:t>.</w:t>
      </w:r>
    </w:p>
    <w:p w:rsidR="00D573A7" w:rsidRDefault="00D573A7" w:rsidP="00D573A7">
      <w:pPr>
        <w:pStyle w:val="Odstavecseseznamem"/>
        <w:numPr>
          <w:ilvl w:val="0"/>
          <w:numId w:val="2"/>
        </w:numPr>
      </w:pPr>
      <w:r>
        <w:t>připraví MKC</w:t>
      </w:r>
    </w:p>
    <w:p w:rsidR="00911B82" w:rsidRDefault="00911B82" w:rsidP="001A680A">
      <w:r>
        <w:t xml:space="preserve">10/ </w:t>
      </w:r>
      <w:r w:rsidR="00D573A7">
        <w:t>Pracovní skupina navrhuje vedení města nové využití o</w:t>
      </w:r>
      <w:r w:rsidR="00B037EC">
        <w:t>bjekt</w:t>
      </w:r>
      <w:r w:rsidR="00D573A7">
        <w:t>u</w:t>
      </w:r>
      <w:r w:rsidR="00B037EC">
        <w:t xml:space="preserve"> bývalého klubu ROKLE -  možnost pro vybudování </w:t>
      </w:r>
      <w:proofErr w:type="spellStart"/>
      <w:r w:rsidR="00B037EC">
        <w:t>cyklopointu</w:t>
      </w:r>
      <w:proofErr w:type="spellEnd"/>
      <w:r w:rsidR="00B037EC">
        <w:t>, půjčovny kol, bruslí, koloběžek + úschovna kol, drobné občerstvení vč. sociální</w:t>
      </w:r>
      <w:r w:rsidR="00DE2747">
        <w:t>ho</w:t>
      </w:r>
      <w:r w:rsidR="00B037EC">
        <w:t xml:space="preserve"> zázemí. </w:t>
      </w:r>
      <w:r w:rsidR="00D573A7">
        <w:t xml:space="preserve"> Strategické místo pro návštěvníky města v blízkosti cyklostezky a centra. </w:t>
      </w:r>
      <w:r w:rsidR="00B037EC">
        <w:t xml:space="preserve">Dotace z MMR </w:t>
      </w:r>
      <w:r w:rsidR="00F35782">
        <w:t>?</w:t>
      </w:r>
    </w:p>
    <w:p w:rsidR="00E24900" w:rsidRDefault="00E24900" w:rsidP="00E24900">
      <w:pPr>
        <w:pStyle w:val="Odstavecseseznamem"/>
        <w:numPr>
          <w:ilvl w:val="0"/>
          <w:numId w:val="2"/>
        </w:numPr>
      </w:pPr>
      <w:r>
        <w:t xml:space="preserve">KAK zjistí další vývoj Přístaviště </w:t>
      </w:r>
      <w:bookmarkStart w:id="0" w:name="_GoBack"/>
      <w:bookmarkEnd w:id="0"/>
      <w:r>
        <w:t>malých lodí</w:t>
      </w:r>
    </w:p>
    <w:p w:rsidR="00E24900" w:rsidRDefault="00E24900" w:rsidP="001A680A">
      <w:r>
        <w:t>11/ Venkovní soutěž po městě – do příště si vyjasnit možnosti</w:t>
      </w:r>
    </w:p>
    <w:p w:rsidR="00023798" w:rsidRDefault="00023798" w:rsidP="001A680A">
      <w:r>
        <w:t>12/ Turistické noviny Pojizeří a Polabí  - zveřejnit hlavní atraktivity města – lá</w:t>
      </w:r>
      <w:r w:rsidR="00D573A7">
        <w:t xml:space="preserve">zně, kolonáda, prameny, hodiny, </w:t>
      </w:r>
      <w:r>
        <w:t xml:space="preserve">Museum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Legends</w:t>
      </w:r>
      <w:proofErr w:type="spellEnd"/>
      <w:r>
        <w:t>, Památník krále Jiřího, vláček, TIC kontakty</w:t>
      </w:r>
      <w:r w:rsidR="00D573A7">
        <w:t>.</w:t>
      </w:r>
    </w:p>
    <w:p w:rsidR="00D573A7" w:rsidRDefault="00023798" w:rsidP="001A680A">
      <w:r>
        <w:t xml:space="preserve">13/ Panely o králi Jiřím z roku 2014 – </w:t>
      </w:r>
      <w:proofErr w:type="spellStart"/>
      <w:r>
        <w:t>Stř</w:t>
      </w:r>
      <w:proofErr w:type="spellEnd"/>
      <w:r>
        <w:t xml:space="preserve">. kraj – památkový odbor </w:t>
      </w:r>
    </w:p>
    <w:p w:rsidR="00023798" w:rsidRDefault="00023798" w:rsidP="00D573A7">
      <w:pPr>
        <w:pStyle w:val="Odstavecseseznamem"/>
        <w:numPr>
          <w:ilvl w:val="0"/>
          <w:numId w:val="2"/>
        </w:numPr>
      </w:pPr>
      <w:r>
        <w:t xml:space="preserve">KAK </w:t>
      </w:r>
      <w:r w:rsidR="00D573A7">
        <w:t xml:space="preserve"> prověří, kde se panely nachází</w:t>
      </w:r>
    </w:p>
    <w:p w:rsidR="00911B82" w:rsidRDefault="00911B82" w:rsidP="001A680A"/>
    <w:p w:rsidR="00911B82" w:rsidRDefault="00911B82" w:rsidP="001A680A"/>
    <w:p w:rsidR="00911B82" w:rsidRDefault="00911B82" w:rsidP="001A680A">
      <w:r>
        <w:t>Termín další schůzk</w:t>
      </w:r>
      <w:r w:rsidR="00513407">
        <w:t>y</w:t>
      </w:r>
      <w:r>
        <w:t xml:space="preserve"> 10.</w:t>
      </w:r>
      <w:r w:rsidR="00023798">
        <w:t xml:space="preserve"> </w:t>
      </w:r>
      <w:r>
        <w:t>5.</w:t>
      </w:r>
      <w:r w:rsidR="00023798">
        <w:t xml:space="preserve"> </w:t>
      </w:r>
      <w:r>
        <w:t>2021</w:t>
      </w:r>
    </w:p>
    <w:p w:rsidR="00911B82" w:rsidRPr="00614353" w:rsidRDefault="00911B82" w:rsidP="001A680A"/>
    <w:p w:rsidR="00B4245F" w:rsidRDefault="00B4245F" w:rsidP="001A680A"/>
    <w:p w:rsidR="00887D52" w:rsidRDefault="00887D52" w:rsidP="001A680A"/>
    <w:p w:rsidR="008B2B18" w:rsidRDefault="008B2B18" w:rsidP="001A680A"/>
    <w:p w:rsidR="00123903" w:rsidRDefault="00123903" w:rsidP="001A680A"/>
    <w:p w:rsidR="006C7351" w:rsidRDefault="006C7351"/>
    <w:sectPr w:rsidR="006C7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73978"/>
    <w:multiLevelType w:val="hybridMultilevel"/>
    <w:tmpl w:val="BD502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F20BD"/>
    <w:multiLevelType w:val="hybridMultilevel"/>
    <w:tmpl w:val="323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B455D"/>
    <w:multiLevelType w:val="hybridMultilevel"/>
    <w:tmpl w:val="CEDA0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51"/>
    <w:rsid w:val="00023798"/>
    <w:rsid w:val="000D25C0"/>
    <w:rsid w:val="00123903"/>
    <w:rsid w:val="00155BEA"/>
    <w:rsid w:val="001A680A"/>
    <w:rsid w:val="002000ED"/>
    <w:rsid w:val="002177FE"/>
    <w:rsid w:val="003544D9"/>
    <w:rsid w:val="003A16F2"/>
    <w:rsid w:val="004104BF"/>
    <w:rsid w:val="004C373A"/>
    <w:rsid w:val="004D32E7"/>
    <w:rsid w:val="00513407"/>
    <w:rsid w:val="005B4EA6"/>
    <w:rsid w:val="00614353"/>
    <w:rsid w:val="006C7351"/>
    <w:rsid w:val="00825483"/>
    <w:rsid w:val="00887D52"/>
    <w:rsid w:val="008A10FE"/>
    <w:rsid w:val="008B2B18"/>
    <w:rsid w:val="00911B82"/>
    <w:rsid w:val="00987DE1"/>
    <w:rsid w:val="009F65CE"/>
    <w:rsid w:val="00AF5991"/>
    <w:rsid w:val="00B037EC"/>
    <w:rsid w:val="00B41924"/>
    <w:rsid w:val="00B4245F"/>
    <w:rsid w:val="00C2436E"/>
    <w:rsid w:val="00C63074"/>
    <w:rsid w:val="00D2746A"/>
    <w:rsid w:val="00D573A7"/>
    <w:rsid w:val="00DE2747"/>
    <w:rsid w:val="00DF28B7"/>
    <w:rsid w:val="00E24900"/>
    <w:rsid w:val="00F35782"/>
    <w:rsid w:val="00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05E4"/>
  <w15:chartTrackingRefBased/>
  <w15:docId w15:val="{CD6146FF-23C4-4922-90FC-7904BB17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8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Kamišová Barbora</dc:creator>
  <cp:keywords/>
  <dc:description/>
  <cp:lastModifiedBy>Kamišová Barbora</cp:lastModifiedBy>
  <cp:revision>32</cp:revision>
  <cp:lastPrinted>2021-04-21T13:52:00Z</cp:lastPrinted>
  <dcterms:created xsi:type="dcterms:W3CDTF">2021-04-19T14:40:00Z</dcterms:created>
  <dcterms:modified xsi:type="dcterms:W3CDTF">2021-04-22T08:34:00Z</dcterms:modified>
</cp:coreProperties>
</file>